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A8B" w:rsidRDefault="00825F1B">
      <w:pPr>
        <w:spacing w:line="360" w:lineRule="auto"/>
        <w:jc w:val="center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>2MP EXIR BULLET KAMERA TEKNIK ŞARTNAMESİ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</w:t>
      </w:r>
      <w:proofErr w:type="spellStart"/>
      <w:r>
        <w:rPr>
          <w:rFonts w:ascii="Calibri" w:eastAsia="Calibri" w:hAnsi="Calibri" w:cs="Calibri"/>
        </w:rPr>
        <w:t>adreslenebilir</w:t>
      </w:r>
      <w:proofErr w:type="spellEnd"/>
      <w:r>
        <w:rPr>
          <w:rFonts w:ascii="Calibri" w:eastAsia="Calibri" w:hAnsi="Calibri" w:cs="Calibri"/>
        </w:rPr>
        <w:t xml:space="preserve"> yüksek çözünürlüklü yapıda olacaktır.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üzerinde, 1/2.8” boyutunda </w:t>
      </w:r>
      <w:proofErr w:type="spellStart"/>
      <w:r>
        <w:rPr>
          <w:rFonts w:ascii="Calibri" w:eastAsia="Calibri" w:hAnsi="Calibri" w:cs="Calibri"/>
        </w:rPr>
        <w:t>Progressive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Scan</w:t>
      </w:r>
      <w:proofErr w:type="spellEnd"/>
      <w:r>
        <w:rPr>
          <w:rFonts w:ascii="Calibri" w:eastAsia="Calibri" w:hAnsi="Calibri" w:cs="Calibri"/>
        </w:rPr>
        <w:t xml:space="preserve"> CMOS görüntü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olmalıdır.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</w:t>
      </w:r>
      <w:r>
        <w:rPr>
          <w:rFonts w:ascii="Calibri" w:eastAsia="Calibri" w:hAnsi="Calibri" w:cs="Calibri"/>
        </w:rPr>
        <w:t>ın toplam çözünürlüğü, en az 1920x1080 piksel olmalıdır.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H.265+ , H.265,</w:t>
      </w:r>
      <w:r>
        <w:rPr>
          <w:rFonts w:ascii="Calibri" w:eastAsia="Calibri" w:hAnsi="Calibri" w:cs="Calibri"/>
        </w:rPr>
        <w:t xml:space="preserve"> H.264,MJPEG ve H.264+  video sıkıştırma formatlarını desteklemelidir.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eş zamanlı akışlı (</w:t>
      </w:r>
      <w:proofErr w:type="spellStart"/>
      <w:r>
        <w:rPr>
          <w:rFonts w:ascii="Calibri" w:eastAsia="Calibri" w:hAnsi="Calibri" w:cs="Calibri"/>
        </w:rPr>
        <w:t>Triple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stream</w:t>
      </w:r>
      <w:proofErr w:type="spellEnd"/>
      <w:r>
        <w:rPr>
          <w:rFonts w:ascii="Calibri" w:eastAsia="Calibri" w:hAnsi="Calibri" w:cs="Calibri"/>
        </w:rPr>
        <w:t xml:space="preserve"> </w:t>
      </w:r>
      <w:r>
        <w:t>H.265/H.264</w:t>
      </w:r>
      <w:r>
        <w:rPr>
          <w:rFonts w:ascii="Calibri" w:eastAsia="Calibri" w:hAnsi="Calibri" w:cs="Calibri"/>
        </w:rPr>
        <w:t xml:space="preserve">,MJPEG </w:t>
      </w:r>
      <w:r>
        <w:rPr>
          <w:rFonts w:ascii="Calibri" w:eastAsia="Calibri" w:hAnsi="Calibri" w:cs="Calibri"/>
        </w:rPr>
        <w:t>ve H.264+) olarak çalışabilmelidir.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Kamera; 1920x1080 çöz</w:t>
      </w:r>
      <w:r>
        <w:rPr>
          <w:rFonts w:ascii="Calibri" w:eastAsia="Calibri" w:hAnsi="Calibri" w:cs="Calibri"/>
        </w:rPr>
        <w:t xml:space="preserve">ünürlüğünde en az 25fps, 1280x960 ve 1280x720 (720p) gibi çözünürlüklerde de en az 25 </w:t>
      </w:r>
      <w:proofErr w:type="spellStart"/>
      <w:r>
        <w:rPr>
          <w:rFonts w:ascii="Calibri" w:eastAsia="Calibri" w:hAnsi="Calibri" w:cs="Calibri"/>
        </w:rPr>
        <w:t>fps</w:t>
      </w:r>
      <w:proofErr w:type="spellEnd"/>
      <w:r>
        <w:rPr>
          <w:rFonts w:ascii="Calibri" w:eastAsia="Calibri" w:hAnsi="Calibri" w:cs="Calibri"/>
        </w:rPr>
        <w:t xml:space="preserve"> hızında yayın yapabilmelidir.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Kamera; en fazla 0.0</w:t>
      </w:r>
      <w:r>
        <w:rPr>
          <w:rFonts w:ascii="Calibri" w:eastAsia="Calibri" w:hAnsi="Calibri" w:cs="Calibri"/>
        </w:rPr>
        <w:t>05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ışıkta AGC açıkken renkli görüntü, ışıksız ortamda ise IR </w:t>
      </w:r>
      <w:proofErr w:type="spellStart"/>
      <w:r>
        <w:rPr>
          <w:rFonts w:ascii="Calibri" w:eastAsia="Calibri" w:hAnsi="Calibri" w:cs="Calibri"/>
        </w:rPr>
        <w:t>Ledler</w:t>
      </w:r>
      <w:proofErr w:type="spellEnd"/>
      <w:r>
        <w:rPr>
          <w:rFonts w:ascii="Calibri" w:eastAsia="Calibri" w:hAnsi="Calibri" w:cs="Calibri"/>
        </w:rPr>
        <w:t xml:space="preserve"> ile 0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ışıkta görüntü verebilmelidir.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</w:rPr>
        <w:t xml:space="preserve">P 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C56A8B" w:rsidRDefault="00825F1B">
      <w:pPr>
        <w:numPr>
          <w:ilvl w:val="0"/>
          <w:numId w:val="1"/>
        </w:numPr>
        <w:spacing w:before="100" w:after="100"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üzerindeki EXIR </w:t>
      </w:r>
      <w:proofErr w:type="spellStart"/>
      <w:r>
        <w:rPr>
          <w:rFonts w:ascii="Calibri" w:eastAsia="Calibri" w:hAnsi="Calibri" w:cs="Calibri"/>
        </w:rPr>
        <w:t>ledler</w:t>
      </w:r>
      <w:proofErr w:type="spellEnd"/>
      <w:r>
        <w:rPr>
          <w:rFonts w:ascii="Calibri" w:eastAsia="Calibri" w:hAnsi="Calibri" w:cs="Calibri"/>
        </w:rPr>
        <w:t xml:space="preserve"> ile en az </w:t>
      </w:r>
      <w:r>
        <w:rPr>
          <w:rFonts w:ascii="Calibri" w:eastAsia="Calibri" w:hAnsi="Calibri" w:cs="Calibri"/>
          <w:color w:val="000000"/>
        </w:rPr>
        <w:t>80 m</w:t>
      </w:r>
      <w:r>
        <w:rPr>
          <w:rFonts w:ascii="Calibri" w:eastAsia="Calibri" w:hAnsi="Calibri" w:cs="Calibri"/>
          <w:color w:val="000000"/>
        </w:rPr>
        <w:t>etreye kadar ortamı aydınlatabilmelidir.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üzerinde 2.8mm,</w:t>
      </w:r>
      <w:r>
        <w:rPr>
          <w:rFonts w:ascii="Calibri" w:eastAsia="Calibri" w:hAnsi="Calibri" w:cs="Calibri"/>
          <w:color w:val="000000"/>
        </w:rPr>
        <w:t xml:space="preserve"> 4mm,6mm,</w:t>
      </w:r>
      <w:r>
        <w:rPr>
          <w:rFonts w:ascii="Calibri" w:eastAsia="Calibri" w:hAnsi="Calibri" w:cs="Calibri"/>
          <w:color w:val="000000"/>
        </w:rPr>
        <w:t>12mm,16mm sabit (</w:t>
      </w:r>
      <w:proofErr w:type="spellStart"/>
      <w:r>
        <w:rPr>
          <w:rFonts w:ascii="Calibri" w:eastAsia="Calibri" w:hAnsi="Calibri" w:cs="Calibri"/>
          <w:color w:val="000000"/>
        </w:rPr>
        <w:t>fixed</w:t>
      </w:r>
      <w:proofErr w:type="spellEnd"/>
      <w:r>
        <w:rPr>
          <w:rFonts w:ascii="Calibri" w:eastAsia="Calibri" w:hAnsi="Calibri" w:cs="Calibri"/>
          <w:color w:val="000000"/>
        </w:rPr>
        <w:t>) lens bulunmalı ve lens yuvası, M12 özelliğinde olmalıdır.(</w:t>
      </w:r>
      <w:r>
        <w:rPr>
          <w:rFonts w:ascii="Calibri" w:eastAsia="Calibri" w:hAnsi="Calibri" w:cs="Calibri"/>
          <w:color w:val="FF0000"/>
        </w:rPr>
        <w:t xml:space="preserve">Lens seçimi </w:t>
      </w:r>
      <w:proofErr w:type="spellStart"/>
      <w:r>
        <w:rPr>
          <w:rFonts w:ascii="Calibri" w:eastAsia="Calibri" w:hAnsi="Calibri" w:cs="Calibri"/>
          <w:color w:val="FF0000"/>
        </w:rPr>
        <w:t>opsiyonel</w:t>
      </w:r>
      <w:proofErr w:type="spellEnd"/>
      <w:r>
        <w:rPr>
          <w:rFonts w:ascii="Calibri" w:eastAsia="Calibri" w:hAnsi="Calibri" w:cs="Calibri"/>
          <w:color w:val="000000"/>
        </w:rPr>
        <w:t>.)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120 </w:t>
      </w:r>
      <w:proofErr w:type="spellStart"/>
      <w:r>
        <w:rPr>
          <w:rFonts w:ascii="Calibri" w:eastAsia="Calibri" w:hAnsi="Calibri" w:cs="Calibri"/>
        </w:rPr>
        <w:t>dB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WDR (</w:t>
      </w:r>
      <w:proofErr w:type="spellStart"/>
      <w:r>
        <w:rPr>
          <w:rFonts w:ascii="Calibri" w:eastAsia="Calibri" w:hAnsi="Calibri" w:cs="Calibri"/>
        </w:rPr>
        <w:t>Wide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Dynamic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Range</w:t>
      </w:r>
      <w:proofErr w:type="spellEnd"/>
      <w:r>
        <w:rPr>
          <w:rFonts w:ascii="Calibri" w:eastAsia="Calibri" w:hAnsi="Calibri" w:cs="Calibri"/>
        </w:rPr>
        <w:t xml:space="preserve">) ve 3D DNR (3D-Digital </w:t>
      </w:r>
      <w:proofErr w:type="spellStart"/>
      <w:r>
        <w:rPr>
          <w:rFonts w:ascii="Calibri" w:eastAsia="Calibri" w:hAnsi="Calibri" w:cs="Calibri"/>
        </w:rPr>
        <w:t>Noise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Reduction</w:t>
      </w:r>
      <w:proofErr w:type="spellEnd"/>
      <w:r>
        <w:rPr>
          <w:rFonts w:ascii="Calibri" w:eastAsia="Calibri" w:hAnsi="Calibri" w:cs="Calibri"/>
        </w:rPr>
        <w:t xml:space="preserve">) </w:t>
      </w:r>
      <w:proofErr w:type="spellStart"/>
      <w:r>
        <w:rPr>
          <w:rFonts w:ascii="Calibri" w:eastAsia="Calibri" w:hAnsi="Calibri" w:cs="Calibri"/>
        </w:rPr>
        <w:t>fonsiyon</w:t>
      </w:r>
      <w:r>
        <w:rPr>
          <w:rFonts w:ascii="Calibri" w:eastAsia="Calibri" w:hAnsi="Calibri" w:cs="Calibri"/>
        </w:rPr>
        <w:t>ları</w:t>
      </w:r>
      <w:proofErr w:type="spellEnd"/>
      <w:r>
        <w:rPr>
          <w:rFonts w:ascii="Calibri" w:eastAsia="Calibri" w:hAnsi="Calibri" w:cs="Calibri"/>
        </w:rPr>
        <w:t xml:space="preserve"> ile iyileştirilmiş görüntü elde edebilmelidir.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Kamerada arka ışık ayarı (BLC) özelliği olmalı ve bölge ayarlamalı olmalıdır.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doygunluk, parlaklık, döndürme ve zıtlık (</w:t>
      </w:r>
      <w:proofErr w:type="spellStart"/>
      <w:r>
        <w:rPr>
          <w:rFonts w:ascii="Calibri" w:eastAsia="Calibri" w:hAnsi="Calibri" w:cs="Calibri"/>
        </w:rPr>
        <w:t>Saturation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Brightness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Rotate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Contrast</w:t>
      </w:r>
      <w:proofErr w:type="spellEnd"/>
      <w:r>
        <w:rPr>
          <w:rFonts w:ascii="Calibri" w:eastAsia="Calibri" w:hAnsi="Calibri" w:cs="Calibri"/>
        </w:rPr>
        <w:t>) gibi ayarlanabilir görüntü</w:t>
      </w:r>
      <w:r>
        <w:rPr>
          <w:rFonts w:ascii="Calibri" w:eastAsia="Calibri" w:hAnsi="Calibri" w:cs="Calibri"/>
        </w:rPr>
        <w:t xml:space="preserve"> kalitesi özellikleri olmalıdır. 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elektronik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özelliğine sahip olmalıdır.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hızı, </w:t>
      </w:r>
      <w:r>
        <w:rPr>
          <w:rFonts w:ascii="Calibri" w:eastAsia="Calibri" w:hAnsi="Calibri" w:cs="Calibri"/>
          <w:color w:val="000000"/>
        </w:rPr>
        <w:t>1/3 ~ 1/100,000s aralığında olmalı ve ayarlanabilmelidir.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tek tuş sıfırlama, </w:t>
      </w:r>
      <w:proofErr w:type="spellStart"/>
      <w:r>
        <w:rPr>
          <w:rFonts w:ascii="Calibri" w:eastAsia="Calibri" w:hAnsi="Calibri" w:cs="Calibri"/>
        </w:rPr>
        <w:t>flash</w:t>
      </w:r>
      <w:proofErr w:type="spellEnd"/>
      <w:r>
        <w:rPr>
          <w:rFonts w:ascii="Calibri" w:eastAsia="Calibri" w:hAnsi="Calibri" w:cs="Calibri"/>
        </w:rPr>
        <w:t xml:space="preserve"> önleme, üç akışı, ayna, şifre koruması, gizlilik maske</w:t>
      </w:r>
      <w:r>
        <w:rPr>
          <w:rFonts w:ascii="Calibri" w:eastAsia="Calibri" w:hAnsi="Calibri" w:cs="Calibri"/>
        </w:rPr>
        <w:t xml:space="preserve">si, </w:t>
      </w:r>
      <w:proofErr w:type="spellStart"/>
      <w:r>
        <w:rPr>
          <w:rFonts w:ascii="Calibri" w:eastAsia="Calibri" w:hAnsi="Calibri" w:cs="Calibri"/>
        </w:rPr>
        <w:t>watermark</w:t>
      </w:r>
      <w:proofErr w:type="spellEnd"/>
      <w:r>
        <w:rPr>
          <w:rFonts w:ascii="Calibri" w:eastAsia="Calibri" w:hAnsi="Calibri" w:cs="Calibri"/>
        </w:rPr>
        <w:t>, IP adres filtreleme, isimsiz erişim gibi durumlarda güvenliği sağlayabilmelidir.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IP Kameranın diğer açık platformlarda kullanılabilmesi için ONVIF desteği olmalıdır.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ONVIF dışında PSIA, CGI, ISAPI gibi sistem uyumluluklarını deste</w:t>
      </w:r>
      <w:r>
        <w:rPr>
          <w:rFonts w:ascii="Calibri" w:eastAsia="Calibri" w:hAnsi="Calibri" w:cs="Calibri"/>
        </w:rPr>
        <w:t>klemelidir.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</w:t>
      </w:r>
      <w:r>
        <w:t xml:space="preserve">TCP/IP, UDP, ICMP, HTTP, HTTPS, FTP, DHCP, DNS, DDNS, RTP, RTSP, RTCP, </w:t>
      </w:r>
      <w:proofErr w:type="spellStart"/>
      <w:r>
        <w:t>PPPoE</w:t>
      </w:r>
      <w:proofErr w:type="spellEnd"/>
      <w:r>
        <w:t xml:space="preserve">, NTP, </w:t>
      </w:r>
      <w:proofErr w:type="spellStart"/>
      <w:r>
        <w:t>UPnP</w:t>
      </w:r>
      <w:proofErr w:type="spellEnd"/>
      <w:r>
        <w:t xml:space="preserve">, SMTP, SNMP, IGMP, 802.1X, </w:t>
      </w:r>
      <w:proofErr w:type="spellStart"/>
      <w:r>
        <w:t>QoS</w:t>
      </w:r>
      <w:proofErr w:type="spellEnd"/>
      <w:r>
        <w:t xml:space="preserve">, </w:t>
      </w:r>
      <w:proofErr w:type="gramStart"/>
      <w:r>
        <w:t xml:space="preserve">IPv6 </w:t>
      </w:r>
      <w:r>
        <w:t xml:space="preserve"> </w:t>
      </w:r>
      <w:r>
        <w:rPr>
          <w:rFonts w:ascii="Calibri" w:eastAsia="Calibri" w:hAnsi="Calibri" w:cs="Calibri"/>
        </w:rPr>
        <w:t>gibi</w:t>
      </w:r>
      <w:proofErr w:type="gramEnd"/>
      <w:r>
        <w:rPr>
          <w:rFonts w:ascii="Calibri" w:eastAsia="Calibri" w:hAnsi="Calibri" w:cs="Calibri"/>
        </w:rPr>
        <w:t xml:space="preserve"> protokolleri desteklemelidir.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ethernet</w:t>
      </w:r>
      <w:proofErr w:type="spellEnd"/>
      <w:r>
        <w:rPr>
          <w:rFonts w:ascii="Calibri" w:eastAsia="Calibri" w:hAnsi="Calibri" w:cs="Calibri"/>
        </w:rPr>
        <w:t xml:space="preserve"> portu, 10/100 </w:t>
      </w:r>
      <w:proofErr w:type="spellStart"/>
      <w:r>
        <w:rPr>
          <w:rFonts w:ascii="Calibri" w:eastAsia="Calibri" w:hAnsi="Calibri" w:cs="Calibri"/>
        </w:rPr>
        <w:t>Mbps</w:t>
      </w:r>
      <w:proofErr w:type="spellEnd"/>
      <w:r>
        <w:rPr>
          <w:rFonts w:ascii="Calibri" w:eastAsia="Calibri" w:hAnsi="Calibri" w:cs="Calibri"/>
        </w:rPr>
        <w:t xml:space="preserve"> olup, bir adet RJ-45’e sahip olmalıdır.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desteklemelidir. Değerler en az 32kbps – 16Mbps olmalıdır.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</w:t>
      </w:r>
      <w:r>
        <w:rPr>
          <w:rFonts w:ascii="Calibri" w:eastAsia="Calibri" w:hAnsi="Calibri" w:cs="Calibri"/>
        </w:rPr>
        <w:t>ın kayıt yaptığı çözünürlük ile aktarım yaptığı çözünürlük (</w:t>
      </w:r>
      <w:proofErr w:type="spellStart"/>
      <w:r>
        <w:rPr>
          <w:rFonts w:ascii="Calibri" w:eastAsia="Calibri" w:hAnsi="Calibri" w:cs="Calibri"/>
        </w:rPr>
        <w:t>Triple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stream</w:t>
      </w:r>
      <w:proofErr w:type="spellEnd"/>
      <w:r>
        <w:rPr>
          <w:rFonts w:ascii="Calibri" w:eastAsia="Calibri" w:hAnsi="Calibri" w:cs="Calibri"/>
        </w:rPr>
        <w:t xml:space="preserve"> ) özelliğine sahip olmalıdır.</w:t>
      </w:r>
    </w:p>
    <w:p w:rsidR="00825F1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SD kart desteği olmalıdır. 128 GB kapasiteyi desteklemelidir.</w:t>
      </w:r>
      <w:bookmarkStart w:id="0" w:name="_GoBack"/>
      <w:bookmarkEnd w:id="0"/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hareket algılama, dinamik </w:t>
      </w:r>
      <w:proofErr w:type="spellStart"/>
      <w:proofErr w:type="gramStart"/>
      <w:r>
        <w:rPr>
          <w:rFonts w:ascii="Calibri" w:eastAsia="Calibri" w:hAnsi="Calibri" w:cs="Calibri"/>
        </w:rPr>
        <w:t>analiz,ağ</w:t>
      </w:r>
      <w:proofErr w:type="spellEnd"/>
      <w:proofErr w:type="gramEnd"/>
      <w:r>
        <w:rPr>
          <w:rFonts w:ascii="Calibri" w:eastAsia="Calibri" w:hAnsi="Calibri" w:cs="Calibri"/>
        </w:rPr>
        <w:t xml:space="preserve"> bağlantısının kesilmesi, IP adresi çakışması, depolama hatası gibi durumlarda alarm tetikleme özelliği </w:t>
      </w:r>
      <w:r>
        <w:rPr>
          <w:rFonts w:ascii="Calibri" w:eastAsia="Calibri" w:hAnsi="Calibri" w:cs="Calibri"/>
        </w:rPr>
        <w:t>bulunmalıdır.</w:t>
      </w:r>
    </w:p>
    <w:p w:rsidR="00825F1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Kamerada Analiz özellikleri bulunmalıdır. Bu analizler alan ihlali, hat ihlali, sahipsiz nesne, yüz algılama gibi analizleri desteklemelidir.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IP67</w:t>
      </w:r>
      <w:r>
        <w:rPr>
          <w:rFonts w:ascii="Calibri" w:eastAsia="Calibri" w:hAnsi="Calibri" w:cs="Calibri"/>
        </w:rPr>
        <w:t xml:space="preserve"> koruma standardında kendinden muhafazası olmalıdır, harici muhafazaya ihtiyaç duymamalıdır.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CE, FCC veya </w:t>
      </w:r>
      <w:proofErr w:type="spellStart"/>
      <w:r>
        <w:rPr>
          <w:rFonts w:ascii="Calibri" w:eastAsia="Calibri" w:hAnsi="Calibri" w:cs="Calibri"/>
        </w:rPr>
        <w:t>RoHS</w:t>
      </w:r>
      <w:proofErr w:type="spellEnd"/>
      <w:r>
        <w:rPr>
          <w:rFonts w:ascii="Calibri" w:eastAsia="Calibri" w:hAnsi="Calibri" w:cs="Calibri"/>
        </w:rPr>
        <w:t xml:space="preserve"> belgelerinden en az birine sahip olmalıdır.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-30° ~ 60°C (-22 ~ 140°F) aral</w:t>
      </w:r>
      <w:r>
        <w:rPr>
          <w:rFonts w:ascii="Calibri" w:eastAsia="Calibri" w:hAnsi="Calibri" w:cs="Calibri"/>
        </w:rPr>
        <w:t>ıklarında sıcaklıkta ve maksimum %95 nem oranında çalışabilmelidir.</w:t>
      </w:r>
    </w:p>
    <w:p w:rsidR="00C56A8B" w:rsidRDefault="00825F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802.3af standardında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Over</w:t>
      </w:r>
      <w:proofErr w:type="spellEnd"/>
      <w:r>
        <w:rPr>
          <w:rFonts w:ascii="Calibri" w:eastAsia="Calibri" w:hAnsi="Calibri" w:cs="Calibri"/>
        </w:rPr>
        <w:t xml:space="preserve"> Ethernet ( </w:t>
      </w:r>
      <w:proofErr w:type="spellStart"/>
      <w:r>
        <w:rPr>
          <w:rFonts w:ascii="Calibri" w:eastAsia="Calibri" w:hAnsi="Calibri" w:cs="Calibri"/>
        </w:rPr>
        <w:t>PoE</w:t>
      </w:r>
      <w:proofErr w:type="spellEnd"/>
      <w:r>
        <w:rPr>
          <w:rFonts w:ascii="Calibri" w:eastAsia="Calibri" w:hAnsi="Calibri" w:cs="Calibri"/>
        </w:rPr>
        <w:t xml:space="preserve"> ) desteği olmalıdır.</w:t>
      </w:r>
    </w:p>
    <w:p w:rsidR="00C56A8B" w:rsidRDefault="00C56A8B">
      <w:pPr>
        <w:spacing w:line="360" w:lineRule="auto"/>
        <w:jc w:val="both"/>
        <w:rPr>
          <w:rFonts w:ascii="Calibri" w:eastAsia="Calibri" w:hAnsi="Calibri" w:cs="Calibri"/>
        </w:rPr>
      </w:pPr>
    </w:p>
    <w:sectPr w:rsidR="00C56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A05E3"/>
    <w:multiLevelType w:val="multilevel"/>
    <w:tmpl w:val="23C80E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8B"/>
    <w:rsid w:val="00825F1B"/>
    <w:rsid w:val="00C5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Emirhan Özaltan</dc:creator>
  <cp:lastModifiedBy>User</cp:lastModifiedBy>
  <cp:revision>2</cp:revision>
  <dcterms:created xsi:type="dcterms:W3CDTF">2018-03-06T11:23:00Z</dcterms:created>
  <dcterms:modified xsi:type="dcterms:W3CDTF">2018-03-06T11:23:00Z</dcterms:modified>
</cp:coreProperties>
</file>